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F93" w:rsidRDefault="005A5F93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6B5ADC5" wp14:editId="02D8235B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AA77DC" w:rsidRDefault="00AA77DC" w:rsidP="00AA77DC">
      <w:pPr>
        <w:tabs>
          <w:tab w:val="left" w:pos="142"/>
          <w:tab w:val="left" w:pos="993"/>
        </w:tabs>
        <w:spacing w:line="360" w:lineRule="auto"/>
        <w:ind w:right="10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77DC">
        <w:rPr>
          <w:rFonts w:ascii="Times New Roman" w:hAnsi="Times New Roman" w:cs="Times New Roman"/>
          <w:b/>
          <w:sz w:val="28"/>
          <w:szCs w:val="28"/>
        </w:rPr>
        <w:t>Отделение СФР по Костромской области  выплатило единовременное пособие  800 семьям в связи с рожде</w:t>
      </w:r>
      <w:r>
        <w:rPr>
          <w:rFonts w:ascii="Times New Roman" w:hAnsi="Times New Roman" w:cs="Times New Roman"/>
          <w:b/>
          <w:sz w:val="28"/>
          <w:szCs w:val="28"/>
        </w:rPr>
        <w:t xml:space="preserve">нием детей  </w:t>
      </w:r>
    </w:p>
    <w:p w:rsidR="00ED2CC2" w:rsidRDefault="005627D4" w:rsidP="009A229B">
      <w:pPr>
        <w:tabs>
          <w:tab w:val="left" w:pos="142"/>
          <w:tab w:val="left" w:pos="993"/>
        </w:tabs>
        <w:spacing w:line="360" w:lineRule="auto"/>
        <w:ind w:right="1026"/>
        <w:jc w:val="both"/>
        <w:rPr>
          <w:rStyle w:val="vkitposttextroot--jrdml"/>
          <w:rFonts w:ascii="Times New Roman" w:hAnsi="Times New Roman" w:cs="Times New Roman"/>
          <w:i/>
          <w:sz w:val="24"/>
          <w:szCs w:val="24"/>
        </w:rPr>
      </w:pPr>
      <w:r>
        <w:rPr>
          <w:rStyle w:val="vkitposttextroot--jrdml"/>
          <w:rFonts w:ascii="Times New Roman" w:hAnsi="Times New Roman" w:cs="Times New Roman"/>
          <w:i/>
          <w:sz w:val="24"/>
          <w:szCs w:val="24"/>
        </w:rPr>
        <w:t>С начала 2025 года 8</w:t>
      </w:r>
      <w:r w:rsidR="004B4741">
        <w:rPr>
          <w:rStyle w:val="vkitposttextroot--jrdml"/>
          <w:rFonts w:ascii="Times New Roman" w:hAnsi="Times New Roman" w:cs="Times New Roman"/>
          <w:i/>
          <w:sz w:val="24"/>
          <w:szCs w:val="24"/>
        </w:rPr>
        <w:t>34</w:t>
      </w:r>
      <w:r>
        <w:rPr>
          <w:rStyle w:val="vkitposttextroot--jrdml"/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>
        <w:rPr>
          <w:rStyle w:val="vkitposttextroot--jrdml"/>
          <w:rFonts w:ascii="Times New Roman" w:hAnsi="Times New Roman" w:cs="Times New Roman"/>
          <w:i/>
          <w:sz w:val="24"/>
          <w:szCs w:val="24"/>
        </w:rPr>
        <w:t>костромских</w:t>
      </w:r>
      <w:proofErr w:type="gramEnd"/>
      <w:r>
        <w:rPr>
          <w:rStyle w:val="vkitposttextroot--jrdml"/>
          <w:rFonts w:ascii="Times New Roman" w:hAnsi="Times New Roman" w:cs="Times New Roman"/>
          <w:i/>
          <w:sz w:val="24"/>
          <w:szCs w:val="24"/>
        </w:rPr>
        <w:t xml:space="preserve"> сем</w:t>
      </w:r>
      <w:r w:rsidR="004B4741">
        <w:rPr>
          <w:rStyle w:val="vkitposttextroot--jrdml"/>
          <w:rFonts w:ascii="Times New Roman" w:hAnsi="Times New Roman" w:cs="Times New Roman"/>
          <w:i/>
          <w:sz w:val="24"/>
          <w:szCs w:val="24"/>
        </w:rPr>
        <w:t>ьи</w:t>
      </w:r>
      <w:r>
        <w:rPr>
          <w:rStyle w:val="vkitposttextroot--jrdml"/>
          <w:rFonts w:ascii="Times New Roman" w:hAnsi="Times New Roman" w:cs="Times New Roman"/>
          <w:i/>
          <w:sz w:val="24"/>
          <w:szCs w:val="24"/>
        </w:rPr>
        <w:t xml:space="preserve"> получили единовременное пособие при рождении ребенка. На эти цели Отделение СФР по Костромской области направило </w:t>
      </w:r>
      <w:r w:rsidR="004B4741">
        <w:rPr>
          <w:rStyle w:val="vkitposttextroot--jrdml"/>
          <w:rFonts w:ascii="Times New Roman" w:hAnsi="Times New Roman" w:cs="Times New Roman"/>
          <w:i/>
          <w:sz w:val="24"/>
          <w:szCs w:val="24"/>
        </w:rPr>
        <w:t xml:space="preserve">23 </w:t>
      </w:r>
      <w:proofErr w:type="gramStart"/>
      <w:r>
        <w:rPr>
          <w:rStyle w:val="vkitposttextroot--jrdml"/>
          <w:rFonts w:ascii="Times New Roman" w:hAnsi="Times New Roman" w:cs="Times New Roman"/>
          <w:i/>
          <w:sz w:val="24"/>
          <w:szCs w:val="24"/>
        </w:rPr>
        <w:t>млн</w:t>
      </w:r>
      <w:proofErr w:type="gramEnd"/>
      <w:r>
        <w:rPr>
          <w:rStyle w:val="vkitposttextroot--jrdml"/>
          <w:rFonts w:ascii="Times New Roman" w:hAnsi="Times New Roman" w:cs="Times New Roman"/>
          <w:i/>
          <w:sz w:val="24"/>
          <w:szCs w:val="24"/>
        </w:rPr>
        <w:t xml:space="preserve"> рублей.</w:t>
      </w:r>
    </w:p>
    <w:p w:rsidR="00753DE0" w:rsidRDefault="00431648" w:rsidP="00510D3C">
      <w:pPr>
        <w:spacing w:line="360" w:lineRule="auto"/>
        <w:ind w:firstLine="709"/>
        <w:jc w:val="both"/>
        <w:rPr>
          <w:rStyle w:val="vkitposttextroot--jrdml"/>
          <w:rFonts w:ascii="Times New Roman" w:hAnsi="Times New Roman" w:cs="Times New Roman"/>
          <w:sz w:val="24"/>
          <w:szCs w:val="24"/>
        </w:rPr>
      </w:pPr>
      <w:r>
        <w:rPr>
          <w:rStyle w:val="vkitposttextroot--jrdml"/>
          <w:rFonts w:ascii="Times New Roman" w:hAnsi="Times New Roman" w:cs="Times New Roman"/>
          <w:sz w:val="24"/>
          <w:szCs w:val="24"/>
        </w:rPr>
        <w:t>Един</w:t>
      </w:r>
      <w:r w:rsidR="004B1CAA">
        <w:rPr>
          <w:rStyle w:val="vkitposttextroot--jrdml"/>
          <w:rFonts w:ascii="Times New Roman" w:hAnsi="Times New Roman" w:cs="Times New Roman"/>
          <w:sz w:val="24"/>
          <w:szCs w:val="24"/>
        </w:rPr>
        <w:t>овременное пособие – это</w:t>
      </w:r>
      <w:r>
        <w:rPr>
          <w:rStyle w:val="vkitposttextroot--jrdml"/>
          <w:rFonts w:ascii="Times New Roman" w:hAnsi="Times New Roman" w:cs="Times New Roman"/>
          <w:sz w:val="24"/>
          <w:szCs w:val="24"/>
        </w:rPr>
        <w:t xml:space="preserve"> мера поддержки для семей, в которых появился малыш. Выплата не зависит от уровня дохода</w:t>
      </w:r>
      <w:r w:rsidR="00BC062C">
        <w:rPr>
          <w:rStyle w:val="vkitposttextroot--jrdml"/>
          <w:rFonts w:ascii="Times New Roman" w:hAnsi="Times New Roman" w:cs="Times New Roman"/>
          <w:sz w:val="24"/>
          <w:szCs w:val="24"/>
        </w:rPr>
        <w:t xml:space="preserve"> семьи и предоставляется на каждого </w:t>
      </w:r>
      <w:r w:rsidR="004B4741">
        <w:rPr>
          <w:rStyle w:val="vkitposttextroot--jrdml"/>
          <w:rFonts w:ascii="Times New Roman" w:hAnsi="Times New Roman" w:cs="Times New Roman"/>
          <w:sz w:val="24"/>
          <w:szCs w:val="24"/>
        </w:rPr>
        <w:t xml:space="preserve">новорожденного </w:t>
      </w:r>
      <w:r w:rsidR="00BC062C">
        <w:rPr>
          <w:rStyle w:val="vkitposttextroot--jrdml"/>
          <w:rFonts w:ascii="Times New Roman" w:hAnsi="Times New Roman" w:cs="Times New Roman"/>
          <w:sz w:val="24"/>
          <w:szCs w:val="24"/>
        </w:rPr>
        <w:t>ребенка</w:t>
      </w:r>
      <w:r w:rsidR="004B4741">
        <w:rPr>
          <w:rStyle w:val="vkitposttextroot--jrdml"/>
          <w:rFonts w:ascii="Times New Roman" w:hAnsi="Times New Roman" w:cs="Times New Roman"/>
          <w:sz w:val="24"/>
          <w:szCs w:val="24"/>
        </w:rPr>
        <w:t>.</w:t>
      </w:r>
      <w:r w:rsidR="00753DE0">
        <w:rPr>
          <w:rStyle w:val="vkitposttextroot--jrdml"/>
          <w:rFonts w:ascii="Times New Roman" w:hAnsi="Times New Roman" w:cs="Times New Roman"/>
          <w:sz w:val="24"/>
          <w:szCs w:val="24"/>
        </w:rPr>
        <w:t xml:space="preserve"> </w:t>
      </w:r>
    </w:p>
    <w:p w:rsidR="00431648" w:rsidRDefault="00753DE0" w:rsidP="00510D3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Style w:val="vkitposttextroot--jrdml"/>
          <w:rFonts w:ascii="Times New Roman" w:hAnsi="Times New Roman" w:cs="Times New Roman"/>
          <w:sz w:val="24"/>
          <w:szCs w:val="24"/>
        </w:rPr>
        <w:t xml:space="preserve">Пособие могут получить как работающие, так и неработающие родители. В первом случае выплата назначается одному из трудоустроенных родителей </w:t>
      </w:r>
      <w:proofErr w:type="spellStart"/>
      <w:r>
        <w:rPr>
          <w:rStyle w:val="vkitposttextroot--jrdml"/>
          <w:rFonts w:ascii="Times New Roman" w:hAnsi="Times New Roman" w:cs="Times New Roman"/>
          <w:sz w:val="24"/>
          <w:szCs w:val="24"/>
        </w:rPr>
        <w:t>беззаявительно</w:t>
      </w:r>
      <w:proofErr w:type="spellEnd"/>
      <w:r>
        <w:rPr>
          <w:rStyle w:val="vkitposttextroot--jrdml"/>
          <w:rFonts w:ascii="Times New Roman" w:hAnsi="Times New Roman" w:cs="Times New Roman"/>
          <w:sz w:val="24"/>
          <w:szCs w:val="24"/>
        </w:rPr>
        <w:t xml:space="preserve"> </w:t>
      </w:r>
      <w:r w:rsidRPr="00753DE0">
        <w:rPr>
          <w:rFonts w:ascii="Times New Roman" w:eastAsia="Times New Roman" w:hAnsi="Times New Roman" w:cs="Times New Roman"/>
          <w:sz w:val="24"/>
          <w:szCs w:val="24"/>
        </w:rPr>
        <w:t>на основании сведений, поступивших в Отделение СФР по Костромской области из реестра ЗАГС после регистрации ребенка.</w:t>
      </w:r>
    </w:p>
    <w:p w:rsidR="00756CAC" w:rsidRDefault="00756CAC" w:rsidP="00510D3C">
      <w:pPr>
        <w:spacing w:line="360" w:lineRule="auto"/>
        <w:ind w:firstLine="709"/>
        <w:jc w:val="both"/>
        <w:rPr>
          <w:rStyle w:val="vkitposttextroot--jrdml"/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Если оба родителя являются неработающими, пособие при рождении ребенка назначается по заявлению, которое можно подать в клие</w:t>
      </w:r>
      <w:r w:rsidR="002D4CA7">
        <w:rPr>
          <w:rFonts w:ascii="Times New Roman" w:eastAsia="Times New Roman" w:hAnsi="Times New Roman" w:cs="Times New Roman"/>
          <w:sz w:val="24"/>
          <w:szCs w:val="24"/>
        </w:rPr>
        <w:t>нтской службе Отделения СФР по Костромской области, на портале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Госуслуг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или в МФЦ.</w:t>
      </w:r>
      <w:r w:rsidR="002D4C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D4CA7" w:rsidRPr="002B07F3">
        <w:rPr>
          <w:rFonts w:ascii="Times New Roman" w:eastAsia="Times New Roman" w:hAnsi="Times New Roman" w:cs="Times New Roman"/>
          <w:sz w:val="24"/>
          <w:szCs w:val="24"/>
        </w:rPr>
        <w:t>За выплатой необходимо обратиться в течение 6 месяцев с момента рождения ребенка</w:t>
      </w:r>
      <w:r w:rsidR="008A118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31648" w:rsidRPr="0011257D" w:rsidRDefault="002D4CA7" w:rsidP="0011257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vkitposttextroot--jrdml"/>
          <w:rFonts w:ascii="Times New Roman" w:hAnsi="Times New Roman" w:cs="Times New Roman"/>
          <w:sz w:val="24"/>
          <w:szCs w:val="24"/>
        </w:rPr>
        <w:t>С 1 февраля 2025 год</w:t>
      </w:r>
      <w:r w:rsidR="004B1CAA">
        <w:rPr>
          <w:rStyle w:val="vkitposttextroot--jrdml"/>
          <w:rFonts w:ascii="Times New Roman" w:hAnsi="Times New Roman" w:cs="Times New Roman"/>
          <w:sz w:val="24"/>
          <w:szCs w:val="24"/>
        </w:rPr>
        <w:t>а</w:t>
      </w:r>
      <w:r>
        <w:rPr>
          <w:rStyle w:val="vkitposttextroot--jrdml"/>
          <w:rFonts w:ascii="Times New Roman" w:hAnsi="Times New Roman" w:cs="Times New Roman"/>
          <w:sz w:val="24"/>
          <w:szCs w:val="24"/>
        </w:rPr>
        <w:t xml:space="preserve"> размер единовременного пособия при рожд</w:t>
      </w:r>
      <w:r w:rsidR="00535849">
        <w:rPr>
          <w:rStyle w:val="vkitposttextroot--jrdml"/>
          <w:rFonts w:ascii="Times New Roman" w:hAnsi="Times New Roman" w:cs="Times New Roman"/>
          <w:sz w:val="24"/>
          <w:szCs w:val="24"/>
        </w:rPr>
        <w:t>ении ребенка составляет 26 941,</w:t>
      </w:r>
      <w:r>
        <w:rPr>
          <w:rStyle w:val="vkitposttextroot--jrdml"/>
          <w:rFonts w:ascii="Times New Roman" w:hAnsi="Times New Roman" w:cs="Times New Roman"/>
          <w:sz w:val="24"/>
          <w:szCs w:val="24"/>
        </w:rPr>
        <w:t>71 руб</w:t>
      </w:r>
      <w:r w:rsidR="009A229B">
        <w:rPr>
          <w:rStyle w:val="vkitposttextroot--jrdml"/>
          <w:rFonts w:ascii="Times New Roman" w:hAnsi="Times New Roman" w:cs="Times New Roman"/>
          <w:sz w:val="24"/>
          <w:szCs w:val="24"/>
        </w:rPr>
        <w:t>ля</w:t>
      </w:r>
      <w:r>
        <w:rPr>
          <w:rStyle w:val="vkitposttextroot--jrdml"/>
          <w:rFonts w:ascii="Times New Roman" w:hAnsi="Times New Roman" w:cs="Times New Roman"/>
          <w:sz w:val="24"/>
          <w:szCs w:val="24"/>
        </w:rPr>
        <w:t>.</w:t>
      </w:r>
      <w:r w:rsidR="008A1185">
        <w:rPr>
          <w:rStyle w:val="vkitposttextroot--jrdml"/>
          <w:rFonts w:ascii="Times New Roman" w:hAnsi="Times New Roman" w:cs="Times New Roman"/>
          <w:sz w:val="24"/>
          <w:szCs w:val="24"/>
        </w:rPr>
        <w:t xml:space="preserve"> Срок назначения </w:t>
      </w:r>
      <w:r w:rsidR="008276F6">
        <w:rPr>
          <w:rStyle w:val="vkitposttextroot--jrdml"/>
          <w:rFonts w:ascii="Times New Roman" w:hAnsi="Times New Roman" w:cs="Times New Roman"/>
          <w:sz w:val="24"/>
          <w:szCs w:val="24"/>
        </w:rPr>
        <w:t xml:space="preserve">пособия </w:t>
      </w:r>
      <w:r w:rsidR="008A1185">
        <w:rPr>
          <w:rStyle w:val="vkitposttextroot--jrdml"/>
          <w:rFonts w:ascii="Times New Roman" w:hAnsi="Times New Roman" w:cs="Times New Roman"/>
          <w:sz w:val="24"/>
          <w:szCs w:val="24"/>
        </w:rPr>
        <w:t>составляет 10 рабочих дней со дня получения всех необходимых сведений</w:t>
      </w:r>
      <w:r w:rsidR="008276F6">
        <w:rPr>
          <w:rStyle w:val="vkitposttextroot--jrdml"/>
          <w:rFonts w:ascii="Times New Roman" w:hAnsi="Times New Roman" w:cs="Times New Roman"/>
          <w:sz w:val="24"/>
          <w:szCs w:val="24"/>
        </w:rPr>
        <w:t xml:space="preserve">, </w:t>
      </w:r>
      <w:r w:rsidR="008276F6">
        <w:rPr>
          <w:rFonts w:ascii="Times New Roman" w:eastAsia="Times New Roman" w:hAnsi="Times New Roman" w:cs="Times New Roman"/>
          <w:sz w:val="24"/>
          <w:szCs w:val="24"/>
        </w:rPr>
        <w:t>а выплата производится</w:t>
      </w:r>
      <w:r w:rsidR="0011257D">
        <w:rPr>
          <w:rFonts w:ascii="Times New Roman" w:eastAsia="Times New Roman" w:hAnsi="Times New Roman" w:cs="Times New Roman"/>
          <w:sz w:val="24"/>
          <w:szCs w:val="24"/>
        </w:rPr>
        <w:t xml:space="preserve"> в течение 5 рабочих дней.</w:t>
      </w:r>
    </w:p>
    <w:p w:rsidR="00F14C65" w:rsidRPr="00F14C65" w:rsidRDefault="00DD2A09" w:rsidP="000C2C6E">
      <w:pPr>
        <w:pStyle w:val="a8"/>
        <w:spacing w:line="360" w:lineRule="auto"/>
        <w:ind w:firstLine="709"/>
        <w:jc w:val="both"/>
      </w:pPr>
      <w:r w:rsidRPr="000D4320">
        <w:t>Если у вас осталис</w:t>
      </w:r>
      <w:r w:rsidR="004F476D">
        <w:t xml:space="preserve">ь вопросы, звоните </w:t>
      </w:r>
      <w:r w:rsidR="009A229B">
        <w:t>в единый контакт-центр</w:t>
      </w:r>
      <w:r w:rsidR="00460A94" w:rsidRPr="000D4320">
        <w:t>:</w:t>
      </w:r>
      <w:r w:rsidR="002C6363">
        <w:t xml:space="preserve"> 8-800-100-00-</w:t>
      </w:r>
      <w:r w:rsidR="009A6FBC">
        <w:t>01</w:t>
      </w:r>
      <w:r w:rsidRPr="000D4320">
        <w:t xml:space="preserve"> (звонок бесплатный</w:t>
      </w:r>
      <w:r w:rsidR="00F14C65">
        <w:t>).  Р</w:t>
      </w:r>
      <w:r w:rsidRPr="00DD2A09">
        <w:t xml:space="preserve">ежим работы </w:t>
      </w:r>
      <w:r w:rsidR="00F14C65">
        <w:t>линии Отделения СФР по Костромской области — с 8 до 17 часов по будням</w:t>
      </w:r>
      <w:r w:rsidR="00DD1425">
        <w:t xml:space="preserve"> (пятница – до 16.00)</w:t>
      </w:r>
    </w:p>
    <w:p w:rsidR="0039337F" w:rsidRPr="008A183C" w:rsidRDefault="00B8757F" w:rsidP="00AA5BF6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i/>
          <w:sz w:val="24"/>
          <w:szCs w:val="24"/>
        </w:rPr>
        <w:t>Пресс-служба ОСФР по Костромской области</w:t>
      </w:r>
    </w:p>
    <w:p w:rsidR="00D90625" w:rsidRDefault="00B8757F" w:rsidP="00D9062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sz w:val="24"/>
          <w:szCs w:val="24"/>
        </w:rPr>
        <w:t>8 (4942) 39-06-07</w:t>
      </w:r>
    </w:p>
    <w:p w:rsidR="001631A7" w:rsidRDefault="001631A7" w:rsidP="00D9062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27D4" w:rsidRPr="005627D4" w:rsidRDefault="005627D4" w:rsidP="00D90625">
      <w:pPr>
        <w:spacing w:line="36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</w:rPr>
      </w:pPr>
    </w:p>
    <w:p w:rsidR="00C41A1E" w:rsidRPr="00D669FE" w:rsidRDefault="00C41A1E" w:rsidP="00D9062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C41A1E" w:rsidRPr="00D669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✅" style="width:12.35pt;height:12.35pt;visibility:visible;mso-wrap-style:square" o:bullet="t">
        <v:imagedata r:id="rId1" o:title="✅"/>
      </v:shape>
    </w:pict>
  </w:numPicBullet>
  <w:abstractNum w:abstractNumId="0">
    <w:nsid w:val="06C974A1"/>
    <w:multiLevelType w:val="multilevel"/>
    <w:tmpl w:val="17128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E350FF"/>
    <w:multiLevelType w:val="multilevel"/>
    <w:tmpl w:val="08B4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2B0E69"/>
    <w:multiLevelType w:val="multilevel"/>
    <w:tmpl w:val="2BCC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1646BA"/>
    <w:multiLevelType w:val="multilevel"/>
    <w:tmpl w:val="35288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913DDE"/>
    <w:multiLevelType w:val="multilevel"/>
    <w:tmpl w:val="3A24E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35B182B"/>
    <w:multiLevelType w:val="hybridMultilevel"/>
    <w:tmpl w:val="C92058AC"/>
    <w:lvl w:ilvl="0" w:tplc="53FE9D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50D0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5E05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6CAB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C474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FE35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64CC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D03C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D61D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674F1D73"/>
    <w:multiLevelType w:val="multilevel"/>
    <w:tmpl w:val="F7EC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E11523F"/>
    <w:multiLevelType w:val="hybridMultilevel"/>
    <w:tmpl w:val="000C0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3F4A56"/>
    <w:multiLevelType w:val="hybridMultilevel"/>
    <w:tmpl w:val="35708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F1798D"/>
    <w:multiLevelType w:val="multilevel"/>
    <w:tmpl w:val="D272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7"/>
  </w:num>
  <w:num w:numId="5">
    <w:abstractNumId w:val="1"/>
  </w:num>
  <w:num w:numId="6">
    <w:abstractNumId w:val="0"/>
  </w:num>
  <w:num w:numId="7">
    <w:abstractNumId w:val="4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7F"/>
    <w:rsid w:val="00001E5F"/>
    <w:rsid w:val="0000780D"/>
    <w:rsid w:val="00010D3C"/>
    <w:rsid w:val="00013AE9"/>
    <w:rsid w:val="000154C6"/>
    <w:rsid w:val="000217D2"/>
    <w:rsid w:val="000266F0"/>
    <w:rsid w:val="0002779D"/>
    <w:rsid w:val="00030DBE"/>
    <w:rsid w:val="0003304B"/>
    <w:rsid w:val="00034FF5"/>
    <w:rsid w:val="00050C8C"/>
    <w:rsid w:val="0005428E"/>
    <w:rsid w:val="00065C10"/>
    <w:rsid w:val="00072386"/>
    <w:rsid w:val="00092CD2"/>
    <w:rsid w:val="000B2F01"/>
    <w:rsid w:val="000B3785"/>
    <w:rsid w:val="000C1665"/>
    <w:rsid w:val="000C2C62"/>
    <w:rsid w:val="000C2C6E"/>
    <w:rsid w:val="000C792F"/>
    <w:rsid w:val="000D077E"/>
    <w:rsid w:val="000D4320"/>
    <w:rsid w:val="000F2D42"/>
    <w:rsid w:val="000F7279"/>
    <w:rsid w:val="00100BDC"/>
    <w:rsid w:val="001028AE"/>
    <w:rsid w:val="00104076"/>
    <w:rsid w:val="0010784C"/>
    <w:rsid w:val="00111938"/>
    <w:rsid w:val="0011257D"/>
    <w:rsid w:val="00113953"/>
    <w:rsid w:val="00121E2F"/>
    <w:rsid w:val="00134335"/>
    <w:rsid w:val="00140F67"/>
    <w:rsid w:val="00150D33"/>
    <w:rsid w:val="00151068"/>
    <w:rsid w:val="001631A7"/>
    <w:rsid w:val="00163ACE"/>
    <w:rsid w:val="001656F4"/>
    <w:rsid w:val="00171E51"/>
    <w:rsid w:val="001745D2"/>
    <w:rsid w:val="00192213"/>
    <w:rsid w:val="00195750"/>
    <w:rsid w:val="00196546"/>
    <w:rsid w:val="001A5D29"/>
    <w:rsid w:val="001B3EE5"/>
    <w:rsid w:val="001B6519"/>
    <w:rsid w:val="001D4C83"/>
    <w:rsid w:val="001D572D"/>
    <w:rsid w:val="001D75A2"/>
    <w:rsid w:val="001F72ED"/>
    <w:rsid w:val="00200DC5"/>
    <w:rsid w:val="002042D1"/>
    <w:rsid w:val="00205B5D"/>
    <w:rsid w:val="0021478E"/>
    <w:rsid w:val="002151FB"/>
    <w:rsid w:val="00215B24"/>
    <w:rsid w:val="00217EEF"/>
    <w:rsid w:val="00223AEF"/>
    <w:rsid w:val="0022668E"/>
    <w:rsid w:val="0024244B"/>
    <w:rsid w:val="00244D9A"/>
    <w:rsid w:val="0024600E"/>
    <w:rsid w:val="002509FF"/>
    <w:rsid w:val="00256547"/>
    <w:rsid w:val="00262385"/>
    <w:rsid w:val="00262A74"/>
    <w:rsid w:val="00271B12"/>
    <w:rsid w:val="00275951"/>
    <w:rsid w:val="002818CA"/>
    <w:rsid w:val="00284988"/>
    <w:rsid w:val="00284FA6"/>
    <w:rsid w:val="00296132"/>
    <w:rsid w:val="0029756C"/>
    <w:rsid w:val="002A56C4"/>
    <w:rsid w:val="002A5F80"/>
    <w:rsid w:val="002B07F3"/>
    <w:rsid w:val="002C3021"/>
    <w:rsid w:val="002C6363"/>
    <w:rsid w:val="002C6D62"/>
    <w:rsid w:val="002D4431"/>
    <w:rsid w:val="002D4CA7"/>
    <w:rsid w:val="002F2A53"/>
    <w:rsid w:val="002F4D76"/>
    <w:rsid w:val="00301972"/>
    <w:rsid w:val="00315E8A"/>
    <w:rsid w:val="003160AE"/>
    <w:rsid w:val="00322512"/>
    <w:rsid w:val="00325345"/>
    <w:rsid w:val="00327FBB"/>
    <w:rsid w:val="003337FD"/>
    <w:rsid w:val="00337A40"/>
    <w:rsid w:val="00341C83"/>
    <w:rsid w:val="00343E26"/>
    <w:rsid w:val="00344A04"/>
    <w:rsid w:val="00346B8D"/>
    <w:rsid w:val="00363537"/>
    <w:rsid w:val="00370274"/>
    <w:rsid w:val="003762FE"/>
    <w:rsid w:val="003817B4"/>
    <w:rsid w:val="0039337F"/>
    <w:rsid w:val="00395DB6"/>
    <w:rsid w:val="003A1C4F"/>
    <w:rsid w:val="003A5646"/>
    <w:rsid w:val="003A74DD"/>
    <w:rsid w:val="003B40A3"/>
    <w:rsid w:val="003B5D69"/>
    <w:rsid w:val="003B74B2"/>
    <w:rsid w:val="003C2599"/>
    <w:rsid w:val="003C3B73"/>
    <w:rsid w:val="003D1400"/>
    <w:rsid w:val="003D17D7"/>
    <w:rsid w:val="003E4CFE"/>
    <w:rsid w:val="003F1977"/>
    <w:rsid w:val="00407EEA"/>
    <w:rsid w:val="00410705"/>
    <w:rsid w:val="00414C12"/>
    <w:rsid w:val="004179D8"/>
    <w:rsid w:val="004239EF"/>
    <w:rsid w:val="0042706B"/>
    <w:rsid w:val="00431648"/>
    <w:rsid w:val="00432EF0"/>
    <w:rsid w:val="00437E07"/>
    <w:rsid w:val="00442351"/>
    <w:rsid w:val="00443E5F"/>
    <w:rsid w:val="004513D7"/>
    <w:rsid w:val="00454053"/>
    <w:rsid w:val="00455751"/>
    <w:rsid w:val="00455BDB"/>
    <w:rsid w:val="00460A94"/>
    <w:rsid w:val="00461D7E"/>
    <w:rsid w:val="004636EC"/>
    <w:rsid w:val="00464310"/>
    <w:rsid w:val="00474577"/>
    <w:rsid w:val="00474A99"/>
    <w:rsid w:val="00480EA8"/>
    <w:rsid w:val="004938E3"/>
    <w:rsid w:val="0049403B"/>
    <w:rsid w:val="004A5162"/>
    <w:rsid w:val="004A7B75"/>
    <w:rsid w:val="004B1CAA"/>
    <w:rsid w:val="004B4741"/>
    <w:rsid w:val="004B6823"/>
    <w:rsid w:val="004D45C7"/>
    <w:rsid w:val="004D6F38"/>
    <w:rsid w:val="004E11AD"/>
    <w:rsid w:val="004F11AF"/>
    <w:rsid w:val="004F22C5"/>
    <w:rsid w:val="004F2C70"/>
    <w:rsid w:val="004F476D"/>
    <w:rsid w:val="004F6C31"/>
    <w:rsid w:val="005066F2"/>
    <w:rsid w:val="0050786E"/>
    <w:rsid w:val="00510183"/>
    <w:rsid w:val="00510D3C"/>
    <w:rsid w:val="00511943"/>
    <w:rsid w:val="00513F35"/>
    <w:rsid w:val="00525AF7"/>
    <w:rsid w:val="0052703D"/>
    <w:rsid w:val="00531912"/>
    <w:rsid w:val="005335B4"/>
    <w:rsid w:val="00535849"/>
    <w:rsid w:val="00541BE6"/>
    <w:rsid w:val="00544722"/>
    <w:rsid w:val="0055069E"/>
    <w:rsid w:val="00560174"/>
    <w:rsid w:val="00562021"/>
    <w:rsid w:val="005627D4"/>
    <w:rsid w:val="0057195B"/>
    <w:rsid w:val="005758AE"/>
    <w:rsid w:val="00594D6B"/>
    <w:rsid w:val="00596985"/>
    <w:rsid w:val="00596DE6"/>
    <w:rsid w:val="005A3DF5"/>
    <w:rsid w:val="005A5F93"/>
    <w:rsid w:val="005B13F1"/>
    <w:rsid w:val="005B3CBF"/>
    <w:rsid w:val="005C0396"/>
    <w:rsid w:val="005C4FF2"/>
    <w:rsid w:val="005C522C"/>
    <w:rsid w:val="005C6D75"/>
    <w:rsid w:val="005D60AF"/>
    <w:rsid w:val="005E023F"/>
    <w:rsid w:val="005E55C2"/>
    <w:rsid w:val="005E67EC"/>
    <w:rsid w:val="00603C16"/>
    <w:rsid w:val="00604CB0"/>
    <w:rsid w:val="00613D79"/>
    <w:rsid w:val="006242E9"/>
    <w:rsid w:val="0063018E"/>
    <w:rsid w:val="00632880"/>
    <w:rsid w:val="006337EC"/>
    <w:rsid w:val="00635C8B"/>
    <w:rsid w:val="00637721"/>
    <w:rsid w:val="00652D6E"/>
    <w:rsid w:val="0065570A"/>
    <w:rsid w:val="00671366"/>
    <w:rsid w:val="00674FF9"/>
    <w:rsid w:val="00682400"/>
    <w:rsid w:val="006849FF"/>
    <w:rsid w:val="006A0673"/>
    <w:rsid w:val="006B043F"/>
    <w:rsid w:val="006B0C1D"/>
    <w:rsid w:val="006B4F3E"/>
    <w:rsid w:val="006C3B77"/>
    <w:rsid w:val="006C4EEC"/>
    <w:rsid w:val="006C6140"/>
    <w:rsid w:val="006D54D6"/>
    <w:rsid w:val="006D5FCF"/>
    <w:rsid w:val="006D765A"/>
    <w:rsid w:val="006D7CE8"/>
    <w:rsid w:val="006F1B61"/>
    <w:rsid w:val="006F3D3A"/>
    <w:rsid w:val="006F450D"/>
    <w:rsid w:val="00701C10"/>
    <w:rsid w:val="00710251"/>
    <w:rsid w:val="00714536"/>
    <w:rsid w:val="00722F3A"/>
    <w:rsid w:val="00726C82"/>
    <w:rsid w:val="00730A82"/>
    <w:rsid w:val="00745B56"/>
    <w:rsid w:val="00753DE0"/>
    <w:rsid w:val="00756CAC"/>
    <w:rsid w:val="007632A1"/>
    <w:rsid w:val="00776878"/>
    <w:rsid w:val="00777942"/>
    <w:rsid w:val="00780C7F"/>
    <w:rsid w:val="00783846"/>
    <w:rsid w:val="00787480"/>
    <w:rsid w:val="00787F71"/>
    <w:rsid w:val="007A09C8"/>
    <w:rsid w:val="007A0F9F"/>
    <w:rsid w:val="007A3B94"/>
    <w:rsid w:val="007A7E67"/>
    <w:rsid w:val="007B19C5"/>
    <w:rsid w:val="007B2716"/>
    <w:rsid w:val="007B56E6"/>
    <w:rsid w:val="007B6C5D"/>
    <w:rsid w:val="007C5CBD"/>
    <w:rsid w:val="007C7223"/>
    <w:rsid w:val="007F099F"/>
    <w:rsid w:val="007F774C"/>
    <w:rsid w:val="00800B88"/>
    <w:rsid w:val="00807F7E"/>
    <w:rsid w:val="00815CD1"/>
    <w:rsid w:val="008168B8"/>
    <w:rsid w:val="00817277"/>
    <w:rsid w:val="00822B38"/>
    <w:rsid w:val="00826CA5"/>
    <w:rsid w:val="008276F6"/>
    <w:rsid w:val="008309B1"/>
    <w:rsid w:val="008407C5"/>
    <w:rsid w:val="00843426"/>
    <w:rsid w:val="008833B9"/>
    <w:rsid w:val="00884BD7"/>
    <w:rsid w:val="0088700B"/>
    <w:rsid w:val="00890A35"/>
    <w:rsid w:val="008A1185"/>
    <w:rsid w:val="008A183C"/>
    <w:rsid w:val="008A1A32"/>
    <w:rsid w:val="008A2F0A"/>
    <w:rsid w:val="008A7204"/>
    <w:rsid w:val="008A7822"/>
    <w:rsid w:val="008B1625"/>
    <w:rsid w:val="008B1B01"/>
    <w:rsid w:val="008C75BA"/>
    <w:rsid w:val="008E2C44"/>
    <w:rsid w:val="008E381C"/>
    <w:rsid w:val="008F23A7"/>
    <w:rsid w:val="008F40F6"/>
    <w:rsid w:val="00901B19"/>
    <w:rsid w:val="00903AED"/>
    <w:rsid w:val="00911C59"/>
    <w:rsid w:val="009208DD"/>
    <w:rsid w:val="00920F7E"/>
    <w:rsid w:val="00932F54"/>
    <w:rsid w:val="00957264"/>
    <w:rsid w:val="00962A8A"/>
    <w:rsid w:val="00963A11"/>
    <w:rsid w:val="0096407D"/>
    <w:rsid w:val="009656B2"/>
    <w:rsid w:val="009676AC"/>
    <w:rsid w:val="0097109E"/>
    <w:rsid w:val="00977360"/>
    <w:rsid w:val="00987F24"/>
    <w:rsid w:val="0099781C"/>
    <w:rsid w:val="009A229B"/>
    <w:rsid w:val="009A34CF"/>
    <w:rsid w:val="009A41A9"/>
    <w:rsid w:val="009A6107"/>
    <w:rsid w:val="009A6FBC"/>
    <w:rsid w:val="009B2D36"/>
    <w:rsid w:val="009B2D5D"/>
    <w:rsid w:val="009B6A48"/>
    <w:rsid w:val="009C067D"/>
    <w:rsid w:val="009D219F"/>
    <w:rsid w:val="009E2CF7"/>
    <w:rsid w:val="009E7A22"/>
    <w:rsid w:val="009F5DA0"/>
    <w:rsid w:val="00A11ED5"/>
    <w:rsid w:val="00A22C96"/>
    <w:rsid w:val="00A30746"/>
    <w:rsid w:val="00A34E81"/>
    <w:rsid w:val="00A3539E"/>
    <w:rsid w:val="00A37DDB"/>
    <w:rsid w:val="00A40D33"/>
    <w:rsid w:val="00A42977"/>
    <w:rsid w:val="00A476E6"/>
    <w:rsid w:val="00A518D2"/>
    <w:rsid w:val="00A52790"/>
    <w:rsid w:val="00A54D2B"/>
    <w:rsid w:val="00A63B1D"/>
    <w:rsid w:val="00A749C6"/>
    <w:rsid w:val="00A77235"/>
    <w:rsid w:val="00A8030A"/>
    <w:rsid w:val="00A8532C"/>
    <w:rsid w:val="00A8611A"/>
    <w:rsid w:val="00A91454"/>
    <w:rsid w:val="00AA1F01"/>
    <w:rsid w:val="00AA37D2"/>
    <w:rsid w:val="00AA4437"/>
    <w:rsid w:val="00AA48CF"/>
    <w:rsid w:val="00AA5BF6"/>
    <w:rsid w:val="00AA77DC"/>
    <w:rsid w:val="00AC4C0B"/>
    <w:rsid w:val="00AD2049"/>
    <w:rsid w:val="00AD3EA1"/>
    <w:rsid w:val="00AE444E"/>
    <w:rsid w:val="00AF0618"/>
    <w:rsid w:val="00AF377A"/>
    <w:rsid w:val="00AF5921"/>
    <w:rsid w:val="00B01D54"/>
    <w:rsid w:val="00B02320"/>
    <w:rsid w:val="00B03B00"/>
    <w:rsid w:val="00B12D89"/>
    <w:rsid w:val="00B22634"/>
    <w:rsid w:val="00B228B3"/>
    <w:rsid w:val="00B23475"/>
    <w:rsid w:val="00B2796D"/>
    <w:rsid w:val="00B37A4C"/>
    <w:rsid w:val="00B41055"/>
    <w:rsid w:val="00B42A72"/>
    <w:rsid w:val="00B50108"/>
    <w:rsid w:val="00B8757F"/>
    <w:rsid w:val="00BB65FB"/>
    <w:rsid w:val="00BC062C"/>
    <w:rsid w:val="00BC5907"/>
    <w:rsid w:val="00BC604D"/>
    <w:rsid w:val="00BD322D"/>
    <w:rsid w:val="00BE0A23"/>
    <w:rsid w:val="00BE2FB7"/>
    <w:rsid w:val="00BE6FEC"/>
    <w:rsid w:val="00BE7926"/>
    <w:rsid w:val="00BF2155"/>
    <w:rsid w:val="00C068FF"/>
    <w:rsid w:val="00C07CB0"/>
    <w:rsid w:val="00C14B23"/>
    <w:rsid w:val="00C15E75"/>
    <w:rsid w:val="00C30155"/>
    <w:rsid w:val="00C31C6C"/>
    <w:rsid w:val="00C31C99"/>
    <w:rsid w:val="00C41A1E"/>
    <w:rsid w:val="00C425F7"/>
    <w:rsid w:val="00C43634"/>
    <w:rsid w:val="00C44181"/>
    <w:rsid w:val="00C4574E"/>
    <w:rsid w:val="00C518BD"/>
    <w:rsid w:val="00C70162"/>
    <w:rsid w:val="00C740A2"/>
    <w:rsid w:val="00C744E0"/>
    <w:rsid w:val="00C75C21"/>
    <w:rsid w:val="00C8304D"/>
    <w:rsid w:val="00C841FD"/>
    <w:rsid w:val="00C86C69"/>
    <w:rsid w:val="00C93A33"/>
    <w:rsid w:val="00C96189"/>
    <w:rsid w:val="00C9666B"/>
    <w:rsid w:val="00CA0881"/>
    <w:rsid w:val="00CA09FB"/>
    <w:rsid w:val="00CA1493"/>
    <w:rsid w:val="00CB2DEE"/>
    <w:rsid w:val="00CB3F32"/>
    <w:rsid w:val="00CB4510"/>
    <w:rsid w:val="00CC7AAF"/>
    <w:rsid w:val="00CD164E"/>
    <w:rsid w:val="00CD18ED"/>
    <w:rsid w:val="00CE1363"/>
    <w:rsid w:val="00CE5737"/>
    <w:rsid w:val="00CE64D3"/>
    <w:rsid w:val="00CE6CC2"/>
    <w:rsid w:val="00CF609D"/>
    <w:rsid w:val="00CF74A3"/>
    <w:rsid w:val="00CF7B28"/>
    <w:rsid w:val="00D02805"/>
    <w:rsid w:val="00D0761C"/>
    <w:rsid w:val="00D07E2A"/>
    <w:rsid w:val="00D23B00"/>
    <w:rsid w:val="00D24FAF"/>
    <w:rsid w:val="00D2678C"/>
    <w:rsid w:val="00D2730B"/>
    <w:rsid w:val="00D45849"/>
    <w:rsid w:val="00D50717"/>
    <w:rsid w:val="00D521B3"/>
    <w:rsid w:val="00D53BD8"/>
    <w:rsid w:val="00D55391"/>
    <w:rsid w:val="00D6140F"/>
    <w:rsid w:val="00D669FE"/>
    <w:rsid w:val="00D72E73"/>
    <w:rsid w:val="00D733E7"/>
    <w:rsid w:val="00D811EA"/>
    <w:rsid w:val="00D84378"/>
    <w:rsid w:val="00D90625"/>
    <w:rsid w:val="00D90E8B"/>
    <w:rsid w:val="00DA033B"/>
    <w:rsid w:val="00DA08F4"/>
    <w:rsid w:val="00DA0A86"/>
    <w:rsid w:val="00DA15E4"/>
    <w:rsid w:val="00DB1198"/>
    <w:rsid w:val="00DC0F3C"/>
    <w:rsid w:val="00DC32E2"/>
    <w:rsid w:val="00DD1425"/>
    <w:rsid w:val="00DD20DF"/>
    <w:rsid w:val="00DD2A09"/>
    <w:rsid w:val="00DD4590"/>
    <w:rsid w:val="00DD6B62"/>
    <w:rsid w:val="00DD7337"/>
    <w:rsid w:val="00DD76D8"/>
    <w:rsid w:val="00DE0AF7"/>
    <w:rsid w:val="00DE1D75"/>
    <w:rsid w:val="00DE22C7"/>
    <w:rsid w:val="00DE66ED"/>
    <w:rsid w:val="00DF3E6F"/>
    <w:rsid w:val="00DF6A56"/>
    <w:rsid w:val="00E12103"/>
    <w:rsid w:val="00E13298"/>
    <w:rsid w:val="00E337C9"/>
    <w:rsid w:val="00E41196"/>
    <w:rsid w:val="00E53853"/>
    <w:rsid w:val="00E54EB7"/>
    <w:rsid w:val="00E659B2"/>
    <w:rsid w:val="00E714E4"/>
    <w:rsid w:val="00E733F4"/>
    <w:rsid w:val="00E77045"/>
    <w:rsid w:val="00E97F96"/>
    <w:rsid w:val="00EA23CD"/>
    <w:rsid w:val="00EB0688"/>
    <w:rsid w:val="00EB143E"/>
    <w:rsid w:val="00EC486C"/>
    <w:rsid w:val="00ED2737"/>
    <w:rsid w:val="00ED2CC2"/>
    <w:rsid w:val="00ED6934"/>
    <w:rsid w:val="00EE595B"/>
    <w:rsid w:val="00EF0527"/>
    <w:rsid w:val="00EF64B6"/>
    <w:rsid w:val="00F01A75"/>
    <w:rsid w:val="00F01D2E"/>
    <w:rsid w:val="00F05781"/>
    <w:rsid w:val="00F1065A"/>
    <w:rsid w:val="00F14C65"/>
    <w:rsid w:val="00F200D2"/>
    <w:rsid w:val="00F44352"/>
    <w:rsid w:val="00F4495D"/>
    <w:rsid w:val="00F45ABD"/>
    <w:rsid w:val="00F51761"/>
    <w:rsid w:val="00F64FFA"/>
    <w:rsid w:val="00F6530C"/>
    <w:rsid w:val="00F75074"/>
    <w:rsid w:val="00F76C39"/>
    <w:rsid w:val="00F860C3"/>
    <w:rsid w:val="00F8669A"/>
    <w:rsid w:val="00F95155"/>
    <w:rsid w:val="00F959D6"/>
    <w:rsid w:val="00F96750"/>
    <w:rsid w:val="00FA7FCC"/>
    <w:rsid w:val="00FB159E"/>
    <w:rsid w:val="00FC27F0"/>
    <w:rsid w:val="00FD4286"/>
    <w:rsid w:val="00FE2C4A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7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4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5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6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5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5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1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579E8-9E8F-492E-BBE9-4836019D6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2</cp:revision>
  <cp:lastPrinted>2024-09-17T13:23:00Z</cp:lastPrinted>
  <dcterms:created xsi:type="dcterms:W3CDTF">2025-03-17T10:34:00Z</dcterms:created>
  <dcterms:modified xsi:type="dcterms:W3CDTF">2025-03-17T10:34:00Z</dcterms:modified>
</cp:coreProperties>
</file>